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529EE">
        <w:rPr>
          <w:rFonts w:ascii="Times New Roman" w:hAnsi="Times New Roman" w:cs="Times New Roman"/>
        </w:rPr>
        <w:t>У</w:t>
      </w:r>
      <w:r w:rsidR="00B166A6">
        <w:rPr>
          <w:rFonts w:ascii="Times New Roman" w:hAnsi="Times New Roman" w:cs="Times New Roman"/>
        </w:rPr>
        <w:t xml:space="preserve">ФНС России </w:t>
      </w:r>
      <w:r w:rsidR="00B529EE">
        <w:rPr>
          <w:rFonts w:ascii="Times New Roman" w:hAnsi="Times New Roman" w:cs="Times New Roman"/>
        </w:rPr>
        <w:t xml:space="preserve">по </w:t>
      </w:r>
      <w:r w:rsidR="00B166A6">
        <w:rPr>
          <w:rFonts w:ascii="Times New Roman" w:hAnsi="Times New Roman" w:cs="Times New Roman"/>
        </w:rPr>
        <w:t>Свердловской</w:t>
      </w:r>
      <w:r w:rsidR="00B529EE">
        <w:rPr>
          <w:rFonts w:ascii="Times New Roman" w:hAnsi="Times New Roman" w:cs="Times New Roman"/>
        </w:rPr>
        <w:t xml:space="preserve"> области</w:t>
      </w:r>
      <w:r w:rsidR="005E483E" w:rsidRPr="000D56B3">
        <w:rPr>
          <w:rFonts w:ascii="Times New Roman" w:hAnsi="Times New Roman" w:cs="Times New Roman"/>
        </w:rPr>
        <w:t>, расположенно</w:t>
      </w:r>
      <w:r w:rsidR="00B166A6">
        <w:rPr>
          <w:rFonts w:ascii="Times New Roman" w:hAnsi="Times New Roman" w:cs="Times New Roman"/>
        </w:rPr>
        <w:t>го</w:t>
      </w:r>
      <w:r w:rsidR="005E483E" w:rsidRPr="000D56B3">
        <w:rPr>
          <w:rFonts w:ascii="Times New Roman" w:hAnsi="Times New Roman" w:cs="Times New Roman"/>
        </w:rPr>
        <w:t xml:space="preserve"> по адресу: </w:t>
      </w:r>
      <w:r w:rsidR="00B529EE">
        <w:rPr>
          <w:rFonts w:ascii="Times New Roman" w:hAnsi="Times New Roman" w:cs="Times New Roman"/>
        </w:rPr>
        <w:t>6</w:t>
      </w:r>
      <w:r w:rsidR="00B166A6">
        <w:rPr>
          <w:rFonts w:ascii="Times New Roman" w:hAnsi="Times New Roman" w:cs="Times New Roman"/>
        </w:rPr>
        <w:t>20075</w:t>
      </w:r>
      <w:r w:rsidR="005E483E">
        <w:rPr>
          <w:rFonts w:ascii="Times New Roman" w:hAnsi="Times New Roman" w:cs="Times New Roman"/>
        </w:rPr>
        <w:t xml:space="preserve">, г. </w:t>
      </w:r>
      <w:r w:rsidR="00B166A6">
        <w:rPr>
          <w:rFonts w:ascii="Times New Roman" w:hAnsi="Times New Roman" w:cs="Times New Roman"/>
        </w:rPr>
        <w:t>Екатеринбург</w:t>
      </w:r>
      <w:r w:rsidR="005E483E">
        <w:rPr>
          <w:rFonts w:ascii="Times New Roman" w:hAnsi="Times New Roman" w:cs="Times New Roman"/>
        </w:rPr>
        <w:t xml:space="preserve">, </w:t>
      </w:r>
      <w:r w:rsidR="00B166A6">
        <w:rPr>
          <w:rFonts w:ascii="Times New Roman" w:hAnsi="Times New Roman" w:cs="Times New Roman"/>
        </w:rPr>
        <w:t xml:space="preserve"> ул</w:t>
      </w:r>
      <w:r w:rsidR="005E483E">
        <w:rPr>
          <w:rFonts w:ascii="Times New Roman" w:hAnsi="Times New Roman" w:cs="Times New Roman"/>
        </w:rPr>
        <w:t>.</w:t>
      </w:r>
      <w:r w:rsidR="00B529EE">
        <w:rPr>
          <w:rFonts w:ascii="Times New Roman" w:hAnsi="Times New Roman" w:cs="Times New Roman"/>
        </w:rPr>
        <w:t xml:space="preserve"> </w:t>
      </w:r>
      <w:r w:rsidR="00B166A6">
        <w:rPr>
          <w:rFonts w:ascii="Times New Roman" w:hAnsi="Times New Roman" w:cs="Times New Roman"/>
        </w:rPr>
        <w:t>Пушкина</w:t>
      </w:r>
      <w:r w:rsidR="005E483E">
        <w:rPr>
          <w:rFonts w:ascii="Times New Roman" w:hAnsi="Times New Roman" w:cs="Times New Roman"/>
        </w:rPr>
        <w:t xml:space="preserve">, д. </w:t>
      </w:r>
      <w:r w:rsidR="00B166A6">
        <w:rPr>
          <w:rFonts w:ascii="Times New Roman" w:hAnsi="Times New Roman" w:cs="Times New Roman"/>
        </w:rPr>
        <w:t>11</w:t>
      </w:r>
      <w:r w:rsidR="00B529EE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r w:rsidR="00B166A6">
        <w:rPr>
          <w:rFonts w:ascii="Times New Roman" w:hAnsi="Times New Roman" w:cs="Times New Roman"/>
        </w:rPr>
        <w:t>прохождения федеральной</w:t>
      </w:r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166A6" w:rsidRPr="00B166A6">
        <w:rPr>
          <w:rFonts w:ascii="Times New Roman" w:hAnsi="Times New Roman" w:cs="Times New Roman"/>
        </w:rPr>
        <w:t>УФНС России по Свердловской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166A6" w:rsidRPr="00B166A6">
        <w:rPr>
          <w:rFonts w:ascii="Times New Roman" w:hAnsi="Times New Roman" w:cs="Times New Roman"/>
        </w:rPr>
        <w:t>УФНС России по Свердловской области</w:t>
      </w:r>
      <w:r w:rsidR="006E26FD" w:rsidRPr="000D56B3">
        <w:rPr>
          <w:rFonts w:ascii="Times New Roman" w:hAnsi="Times New Roman" w:cs="Times New Roman"/>
        </w:rPr>
        <w:t xml:space="preserve"> </w:t>
      </w:r>
      <w:r w:rsidR="006E26FD" w:rsidRPr="00A872EA">
        <w:rPr>
          <w:rFonts w:ascii="Times New Roman" w:hAnsi="Times New Roman" w:cs="Times New Roman"/>
        </w:rPr>
        <w:t xml:space="preserve">(в </w:t>
      </w:r>
      <w:r w:rsidRPr="00A872EA">
        <w:rPr>
          <w:rFonts w:ascii="Times New Roman" w:hAnsi="Times New Roman" w:cs="Times New Roman"/>
        </w:rPr>
        <w:t>террит</w:t>
      </w:r>
      <w:r w:rsidR="006E26FD" w:rsidRPr="00A872EA">
        <w:rPr>
          <w:rFonts w:ascii="Times New Roman" w:hAnsi="Times New Roman" w:cs="Times New Roman"/>
        </w:rPr>
        <w:t xml:space="preserve">ориальных органах Федеральной </w:t>
      </w:r>
      <w:r w:rsidRPr="00A872EA">
        <w:rPr>
          <w:rFonts w:ascii="Times New Roman" w:hAnsi="Times New Roman" w:cs="Times New Roman"/>
        </w:rPr>
        <w:t>налоговой службы</w:t>
      </w:r>
      <w:r w:rsidR="00A872EA" w:rsidRPr="00A872EA">
        <w:rPr>
          <w:rFonts w:ascii="Times New Roman" w:hAnsi="Times New Roman" w:cs="Times New Roman"/>
        </w:rPr>
        <w:t xml:space="preserve"> в </w:t>
      </w:r>
      <w:r w:rsidR="00A872EA" w:rsidRPr="00A872EA">
        <w:rPr>
          <w:rFonts w:ascii="Times New Roman" w:hAnsi="Times New Roman" w:cs="Times New Roman"/>
        </w:rPr>
        <w:t>Свердловской области</w:t>
      </w:r>
      <w:r w:rsidRPr="00A872EA">
        <w:rPr>
          <w:rFonts w:ascii="Times New Roman" w:hAnsi="Times New Roman" w:cs="Times New Roman"/>
        </w:rPr>
        <w:t>)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B166A6" w:rsidRDefault="00B166A6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5A6692"/>
    <w:rsid w:val="005B0A93"/>
    <w:rsid w:val="005C6B9D"/>
    <w:rsid w:val="005E483E"/>
    <w:rsid w:val="006E26FD"/>
    <w:rsid w:val="008C1C39"/>
    <w:rsid w:val="00992FEA"/>
    <w:rsid w:val="00A872EA"/>
    <w:rsid w:val="00B166A6"/>
    <w:rsid w:val="00B529EE"/>
    <w:rsid w:val="00C02354"/>
    <w:rsid w:val="00C57960"/>
    <w:rsid w:val="00E77983"/>
    <w:rsid w:val="00EC0874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59378CB-68A1-431C-8862-224D84EB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Анкудинова Алена Павловна</cp:lastModifiedBy>
  <cp:revision>4</cp:revision>
  <dcterms:created xsi:type="dcterms:W3CDTF">2025-04-03T11:08:00Z</dcterms:created>
  <dcterms:modified xsi:type="dcterms:W3CDTF">2026-04-27T08:11:00Z</dcterms:modified>
</cp:coreProperties>
</file>